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11216" w:rsidRDefault="00911216" w:rsidP="00911216">
      <w:pPr>
        <w:shd w:val="clear" w:color="auto" w:fill="FFFFFF"/>
        <w:spacing w:after="0" w:line="240" w:lineRule="auto"/>
        <w:outlineLvl w:val="0"/>
        <w:rPr>
          <w:rFonts w:ascii="Verdana" w:eastAsia="Times New Roman" w:hAnsi="Verdana" w:cs="Times New Roman"/>
          <w:color w:val="000000"/>
          <w:kern w:val="36"/>
          <w:sz w:val="27"/>
          <w:szCs w:val="27"/>
        </w:rPr>
      </w:pPr>
      <w:r>
        <w:rPr>
          <w:rFonts w:ascii="Verdana" w:eastAsia="Times New Roman" w:hAnsi="Verdana" w:cs="Times New Roman"/>
          <w:color w:val="000000"/>
          <w:kern w:val="36"/>
          <w:sz w:val="27"/>
          <w:szCs w:val="27"/>
        </w:rPr>
        <w:t>Intro:</w:t>
      </w:r>
    </w:p>
    <w:p w:rsidR="00911216" w:rsidRDefault="00911216" w:rsidP="00911216">
      <w:pPr>
        <w:shd w:val="clear" w:color="auto" w:fill="FFFFFF"/>
        <w:spacing w:after="0" w:line="240" w:lineRule="auto"/>
        <w:outlineLvl w:val="0"/>
        <w:rPr>
          <w:rFonts w:ascii="Verdana" w:eastAsia="Times New Roman" w:hAnsi="Verdana" w:cs="Times New Roman"/>
          <w:color w:val="000000"/>
          <w:kern w:val="36"/>
          <w:sz w:val="27"/>
          <w:szCs w:val="27"/>
        </w:rPr>
      </w:pPr>
      <w:r>
        <w:rPr>
          <w:rFonts w:ascii="Verdana" w:eastAsia="Times New Roman" w:hAnsi="Verdana" w:cs="Times New Roman"/>
          <w:color w:val="000000"/>
          <w:kern w:val="36"/>
          <w:sz w:val="27"/>
          <w:szCs w:val="27"/>
        </w:rPr>
        <w:t>The beatitudes are part of the Sermon on the Mount given by Jesus that teach us how to live. They are guidelines or suggestions that show us what it means to be happy, to focus on what is important, and what God asks of us. As we begin tonight we will take a quick moment to reflect on these messages and what they mean for us.</w:t>
      </w:r>
    </w:p>
    <w:p w:rsidR="00911216" w:rsidRDefault="00911216" w:rsidP="00911216">
      <w:pPr>
        <w:shd w:val="clear" w:color="auto" w:fill="FFFFFF"/>
        <w:spacing w:after="0" w:line="240" w:lineRule="auto"/>
        <w:outlineLvl w:val="0"/>
        <w:rPr>
          <w:rFonts w:ascii="Verdana" w:eastAsia="Times New Roman" w:hAnsi="Verdana" w:cs="Times New Roman"/>
          <w:color w:val="000000"/>
          <w:kern w:val="36"/>
          <w:sz w:val="27"/>
          <w:szCs w:val="27"/>
        </w:rPr>
      </w:pPr>
    </w:p>
    <w:p w:rsidR="00911216" w:rsidRDefault="00911216" w:rsidP="00911216">
      <w:pPr>
        <w:shd w:val="clear" w:color="auto" w:fill="FFFFFF"/>
        <w:spacing w:after="0" w:line="240" w:lineRule="auto"/>
        <w:outlineLvl w:val="0"/>
        <w:rPr>
          <w:rFonts w:ascii="Verdana" w:eastAsia="Times New Roman" w:hAnsi="Verdana" w:cs="Times New Roman"/>
          <w:color w:val="000000"/>
          <w:kern w:val="36"/>
          <w:sz w:val="27"/>
          <w:szCs w:val="27"/>
        </w:rPr>
      </w:pPr>
    </w:p>
    <w:p w:rsidR="00911216" w:rsidRPr="00911216" w:rsidRDefault="00911216" w:rsidP="00911216">
      <w:pPr>
        <w:shd w:val="clear" w:color="auto" w:fill="FFFFFF"/>
        <w:spacing w:after="0" w:line="240" w:lineRule="auto"/>
        <w:outlineLvl w:val="0"/>
        <w:rPr>
          <w:rFonts w:ascii="Verdana" w:eastAsia="Times New Roman" w:hAnsi="Verdana" w:cs="Times New Roman"/>
          <w:color w:val="000000"/>
          <w:kern w:val="36"/>
          <w:sz w:val="21"/>
          <w:szCs w:val="21"/>
        </w:rPr>
      </w:pPr>
      <w:r w:rsidRPr="00911216">
        <w:rPr>
          <w:rFonts w:ascii="Verdana" w:eastAsia="Times New Roman" w:hAnsi="Verdana" w:cs="Times New Roman"/>
          <w:color w:val="000000"/>
          <w:kern w:val="36"/>
          <w:sz w:val="27"/>
          <w:szCs w:val="27"/>
        </w:rPr>
        <w:t>Matthew 19:21</w:t>
      </w:r>
      <w:r w:rsidRPr="00911216">
        <w:rPr>
          <w:rFonts w:ascii="Verdana" w:eastAsia="Times New Roman" w:hAnsi="Verdana" w:cs="Times New Roman"/>
          <w:color w:val="000000"/>
          <w:kern w:val="36"/>
          <w:sz w:val="21"/>
          <w:szCs w:val="21"/>
        </w:rPr>
        <w:t> New Revised Standard Version Catholic Edition (NRSVCE)</w:t>
      </w:r>
    </w:p>
    <w:p w:rsidR="00911216" w:rsidRPr="00911216" w:rsidRDefault="00911216" w:rsidP="00911216">
      <w:pPr>
        <w:shd w:val="clear" w:color="auto" w:fill="FFFFFF"/>
        <w:spacing w:after="150" w:line="360" w:lineRule="atLeast"/>
        <w:rPr>
          <w:rFonts w:ascii="Verdana" w:eastAsia="Times New Roman" w:hAnsi="Verdana" w:cs="Times New Roman"/>
          <w:color w:val="000000"/>
          <w:sz w:val="24"/>
          <w:szCs w:val="24"/>
        </w:rPr>
      </w:pPr>
      <w:r w:rsidRPr="00911216">
        <w:rPr>
          <w:rFonts w:ascii="Arial" w:eastAsia="Times New Roman" w:hAnsi="Arial" w:cs="Arial"/>
          <w:b/>
          <w:bCs/>
          <w:color w:val="000000"/>
          <w:sz w:val="18"/>
          <w:szCs w:val="18"/>
          <w:vertAlign w:val="superscript"/>
        </w:rPr>
        <w:t>21 </w:t>
      </w:r>
      <w:r w:rsidRPr="00911216">
        <w:rPr>
          <w:rFonts w:ascii="Verdana" w:eastAsia="Times New Roman" w:hAnsi="Verdana" w:cs="Times New Roman"/>
          <w:color w:val="000000"/>
          <w:sz w:val="24"/>
          <w:szCs w:val="24"/>
        </w:rPr>
        <w:t>Jesus said to him, “If you wish to be perfect, go, sell your possessions, and give the money</w:t>
      </w:r>
      <w:r w:rsidRPr="00911216">
        <w:rPr>
          <w:rFonts w:ascii="Verdana" w:eastAsia="Times New Roman" w:hAnsi="Verdana" w:cs="Times New Roman"/>
          <w:color w:val="000000"/>
          <w:sz w:val="15"/>
          <w:szCs w:val="15"/>
          <w:vertAlign w:val="superscript"/>
        </w:rPr>
        <w:t>[</w:t>
      </w:r>
      <w:hyperlink r:id="rId5" w:anchor="fen-NRSVCE-28054a" w:tooltip="See footnote a" w:history="1">
        <w:r w:rsidRPr="00911216">
          <w:rPr>
            <w:rFonts w:ascii="Verdana" w:eastAsia="Times New Roman" w:hAnsi="Verdana" w:cs="Times New Roman"/>
            <w:color w:val="B34B2C"/>
            <w:sz w:val="15"/>
            <w:szCs w:val="15"/>
            <w:u w:val="single"/>
            <w:vertAlign w:val="superscript"/>
          </w:rPr>
          <w:t>a</w:t>
        </w:r>
      </w:hyperlink>
      <w:r w:rsidRPr="00911216">
        <w:rPr>
          <w:rFonts w:ascii="Verdana" w:eastAsia="Times New Roman" w:hAnsi="Verdana" w:cs="Times New Roman"/>
          <w:color w:val="000000"/>
          <w:sz w:val="15"/>
          <w:szCs w:val="15"/>
          <w:vertAlign w:val="superscript"/>
        </w:rPr>
        <w:t>]</w:t>
      </w:r>
      <w:r w:rsidRPr="00911216">
        <w:rPr>
          <w:rFonts w:ascii="Verdana" w:eastAsia="Times New Roman" w:hAnsi="Verdana" w:cs="Times New Roman"/>
          <w:color w:val="000000"/>
          <w:sz w:val="24"/>
          <w:szCs w:val="24"/>
        </w:rPr>
        <w:t> to the poor, and you will have treasure in heaven; then come, follow me.”</w:t>
      </w:r>
    </w:p>
    <w:p w:rsidR="00336812" w:rsidRDefault="00336812"/>
    <w:p w:rsidR="00911216" w:rsidRDefault="00911216" w:rsidP="00911216">
      <w:pPr>
        <w:pStyle w:val="Heading1"/>
        <w:shd w:val="clear" w:color="auto" w:fill="FFFFFF"/>
        <w:spacing w:before="0" w:beforeAutospacing="0" w:after="0" w:afterAutospacing="0"/>
        <w:rPr>
          <w:rFonts w:ascii="Verdana" w:hAnsi="Verdana"/>
          <w:b w:val="0"/>
          <w:bCs w:val="0"/>
          <w:color w:val="000000"/>
          <w:sz w:val="21"/>
          <w:szCs w:val="21"/>
        </w:rPr>
      </w:pPr>
      <w:r>
        <w:rPr>
          <w:rStyle w:val="passage-display-bcv"/>
          <w:rFonts w:ascii="Verdana" w:hAnsi="Verdana"/>
          <w:b w:val="0"/>
          <w:bCs w:val="0"/>
          <w:color w:val="000000"/>
          <w:sz w:val="27"/>
          <w:szCs w:val="27"/>
        </w:rPr>
        <w:t>Luke 7:12-15</w:t>
      </w:r>
      <w:r>
        <w:rPr>
          <w:rFonts w:ascii="Verdana" w:hAnsi="Verdana"/>
          <w:b w:val="0"/>
          <w:bCs w:val="0"/>
          <w:color w:val="000000"/>
          <w:sz w:val="21"/>
          <w:szCs w:val="21"/>
        </w:rPr>
        <w:t> </w:t>
      </w:r>
      <w:r>
        <w:rPr>
          <w:rStyle w:val="passage-display-version"/>
          <w:rFonts w:ascii="Verdana" w:hAnsi="Verdana"/>
          <w:b w:val="0"/>
          <w:bCs w:val="0"/>
          <w:color w:val="000000"/>
          <w:sz w:val="21"/>
          <w:szCs w:val="21"/>
        </w:rPr>
        <w:t>New Revised Standard Version Catholic Edition (NRSVCE)</w:t>
      </w:r>
    </w:p>
    <w:p w:rsidR="00911216" w:rsidRDefault="00911216" w:rsidP="00911216">
      <w:pPr>
        <w:pStyle w:val="NormalWeb"/>
        <w:shd w:val="clear" w:color="auto" w:fill="FFFFFF"/>
        <w:spacing w:before="0" w:beforeAutospacing="0" w:after="150" w:afterAutospacing="0" w:line="360" w:lineRule="atLeast"/>
        <w:rPr>
          <w:rFonts w:ascii="Verdana" w:hAnsi="Verdana"/>
          <w:color w:val="000000"/>
        </w:rPr>
      </w:pPr>
      <w:r>
        <w:rPr>
          <w:rStyle w:val="text"/>
          <w:rFonts w:ascii="Arial" w:hAnsi="Arial" w:cs="Arial"/>
          <w:b/>
          <w:bCs/>
          <w:color w:val="000000"/>
          <w:sz w:val="18"/>
          <w:szCs w:val="18"/>
          <w:vertAlign w:val="superscript"/>
        </w:rPr>
        <w:t>12 </w:t>
      </w:r>
      <w:r>
        <w:rPr>
          <w:rStyle w:val="text"/>
          <w:rFonts w:ascii="Verdana" w:hAnsi="Verdana"/>
          <w:color w:val="000000"/>
        </w:rPr>
        <w:t>As he approached the gate of the town, a man who had died was being carried out. He was his mother’s only son, and she was a widow; and with her was a large crowd from the town. </w:t>
      </w:r>
      <w:r>
        <w:rPr>
          <w:rStyle w:val="text"/>
          <w:rFonts w:ascii="Arial" w:hAnsi="Arial" w:cs="Arial"/>
          <w:b/>
          <w:bCs/>
          <w:color w:val="000000"/>
          <w:sz w:val="18"/>
          <w:szCs w:val="18"/>
          <w:vertAlign w:val="superscript"/>
        </w:rPr>
        <w:t>13 </w:t>
      </w:r>
      <w:r>
        <w:rPr>
          <w:rStyle w:val="text"/>
          <w:rFonts w:ascii="Verdana" w:hAnsi="Verdana"/>
          <w:color w:val="000000"/>
        </w:rPr>
        <w:t>When the Lord saw her, he had compassion for her and said to her, “Do not weep.” </w:t>
      </w:r>
      <w:r>
        <w:rPr>
          <w:rStyle w:val="text"/>
          <w:rFonts w:ascii="Arial" w:hAnsi="Arial" w:cs="Arial"/>
          <w:b/>
          <w:bCs/>
          <w:color w:val="000000"/>
          <w:sz w:val="18"/>
          <w:szCs w:val="18"/>
          <w:vertAlign w:val="superscript"/>
        </w:rPr>
        <w:t>14 </w:t>
      </w:r>
      <w:r>
        <w:rPr>
          <w:rStyle w:val="text"/>
          <w:rFonts w:ascii="Verdana" w:hAnsi="Verdana"/>
          <w:color w:val="000000"/>
        </w:rPr>
        <w:t>Then he came forward and touched the bier, and the bearers stood still. And he said, “Young man, I say to you, rise!” </w:t>
      </w:r>
      <w:r>
        <w:rPr>
          <w:rStyle w:val="text"/>
          <w:rFonts w:ascii="Arial" w:hAnsi="Arial" w:cs="Arial"/>
          <w:b/>
          <w:bCs/>
          <w:color w:val="000000"/>
          <w:sz w:val="18"/>
          <w:szCs w:val="18"/>
          <w:vertAlign w:val="superscript"/>
        </w:rPr>
        <w:t>15 </w:t>
      </w:r>
      <w:r>
        <w:rPr>
          <w:rStyle w:val="text"/>
          <w:rFonts w:ascii="Verdana" w:hAnsi="Verdana"/>
          <w:color w:val="000000"/>
        </w:rPr>
        <w:t>The dead man sat up and began to speak, and Jesus</w:t>
      </w:r>
      <w:r>
        <w:rPr>
          <w:rStyle w:val="text"/>
          <w:rFonts w:ascii="Verdana" w:hAnsi="Verdana"/>
          <w:color w:val="000000"/>
          <w:sz w:val="15"/>
          <w:szCs w:val="15"/>
          <w:vertAlign w:val="superscript"/>
        </w:rPr>
        <w:t>[</w:t>
      </w:r>
      <w:hyperlink r:id="rId6" w:anchor="fen-NRSVCE-29475a" w:tooltip="See footnote a" w:history="1">
        <w:r>
          <w:rPr>
            <w:rStyle w:val="Hyperlink"/>
            <w:rFonts w:ascii="Verdana" w:eastAsiaTheme="majorEastAsia" w:hAnsi="Verdana"/>
            <w:color w:val="B34B2C"/>
            <w:sz w:val="15"/>
            <w:szCs w:val="15"/>
            <w:vertAlign w:val="superscript"/>
          </w:rPr>
          <w:t>a</w:t>
        </w:r>
      </w:hyperlink>
      <w:r>
        <w:rPr>
          <w:rStyle w:val="text"/>
          <w:rFonts w:ascii="Verdana" w:hAnsi="Verdana"/>
          <w:color w:val="000000"/>
          <w:sz w:val="15"/>
          <w:szCs w:val="15"/>
          <w:vertAlign w:val="superscript"/>
        </w:rPr>
        <w:t>]</w:t>
      </w:r>
      <w:r>
        <w:rPr>
          <w:rStyle w:val="text"/>
          <w:rFonts w:ascii="Verdana" w:hAnsi="Verdana"/>
          <w:color w:val="000000"/>
        </w:rPr>
        <w:t> gave him to his mother.</w:t>
      </w:r>
    </w:p>
    <w:p w:rsidR="00911216" w:rsidRDefault="00911216"/>
    <w:p w:rsidR="00911216" w:rsidRDefault="00911216" w:rsidP="00911216">
      <w:pPr>
        <w:pStyle w:val="Heading1"/>
        <w:shd w:val="clear" w:color="auto" w:fill="FFFFFF"/>
        <w:spacing w:before="0" w:beforeAutospacing="0" w:after="0" w:afterAutospacing="0"/>
        <w:rPr>
          <w:rFonts w:ascii="Verdana" w:hAnsi="Verdana"/>
          <w:b w:val="0"/>
          <w:bCs w:val="0"/>
          <w:color w:val="000000"/>
          <w:sz w:val="21"/>
          <w:szCs w:val="21"/>
        </w:rPr>
      </w:pPr>
      <w:r>
        <w:rPr>
          <w:rStyle w:val="passage-display-bcv"/>
          <w:rFonts w:ascii="Verdana" w:hAnsi="Verdana"/>
          <w:b w:val="0"/>
          <w:bCs w:val="0"/>
          <w:color w:val="000000"/>
          <w:sz w:val="27"/>
          <w:szCs w:val="27"/>
        </w:rPr>
        <w:t>Matthew 11:29</w:t>
      </w:r>
      <w:r>
        <w:rPr>
          <w:rFonts w:ascii="Verdana" w:hAnsi="Verdana"/>
          <w:b w:val="0"/>
          <w:bCs w:val="0"/>
          <w:color w:val="000000"/>
          <w:sz w:val="21"/>
          <w:szCs w:val="21"/>
        </w:rPr>
        <w:t> </w:t>
      </w:r>
      <w:r>
        <w:rPr>
          <w:rStyle w:val="passage-display-version"/>
          <w:rFonts w:ascii="Verdana" w:hAnsi="Verdana"/>
          <w:b w:val="0"/>
          <w:bCs w:val="0"/>
          <w:color w:val="000000"/>
          <w:sz w:val="21"/>
          <w:szCs w:val="21"/>
        </w:rPr>
        <w:t>New Revised Standard Version Catholic Edition (NRSVCE)</w:t>
      </w:r>
    </w:p>
    <w:p w:rsidR="00911216" w:rsidRDefault="00911216" w:rsidP="00911216">
      <w:pPr>
        <w:pStyle w:val="NormalWeb"/>
        <w:shd w:val="clear" w:color="auto" w:fill="FFFFFF"/>
        <w:spacing w:before="0" w:beforeAutospacing="0" w:after="150" w:afterAutospacing="0" w:line="360" w:lineRule="atLeast"/>
        <w:rPr>
          <w:rFonts w:ascii="Verdana" w:hAnsi="Verdana"/>
          <w:color w:val="000000"/>
        </w:rPr>
      </w:pPr>
      <w:r>
        <w:rPr>
          <w:rStyle w:val="text"/>
          <w:rFonts w:ascii="Arial" w:hAnsi="Arial" w:cs="Arial"/>
          <w:b/>
          <w:bCs/>
          <w:color w:val="000000"/>
          <w:sz w:val="18"/>
          <w:szCs w:val="18"/>
          <w:vertAlign w:val="superscript"/>
        </w:rPr>
        <w:t>29 </w:t>
      </w:r>
      <w:r>
        <w:rPr>
          <w:rStyle w:val="text"/>
          <w:rFonts w:ascii="Verdana" w:hAnsi="Verdana"/>
          <w:color w:val="000000"/>
        </w:rPr>
        <w:t>Take my yoke upon you, and learn from me; for I am gentle and humble in heart, and you will find rest for your souls.</w:t>
      </w:r>
    </w:p>
    <w:p w:rsidR="00911216" w:rsidRDefault="00911216"/>
    <w:p w:rsidR="00911216" w:rsidRDefault="00911216" w:rsidP="00911216">
      <w:pPr>
        <w:pStyle w:val="Heading1"/>
        <w:shd w:val="clear" w:color="auto" w:fill="FFFFFF"/>
        <w:spacing w:before="0" w:beforeAutospacing="0" w:after="0" w:afterAutospacing="0"/>
        <w:rPr>
          <w:rFonts w:ascii="Verdana" w:hAnsi="Verdana"/>
          <w:b w:val="0"/>
          <w:bCs w:val="0"/>
          <w:color w:val="000000"/>
          <w:sz w:val="21"/>
          <w:szCs w:val="21"/>
        </w:rPr>
      </w:pPr>
      <w:r>
        <w:rPr>
          <w:rStyle w:val="passage-display-bcv"/>
          <w:rFonts w:ascii="Verdana" w:hAnsi="Verdana"/>
          <w:b w:val="0"/>
          <w:bCs w:val="0"/>
          <w:color w:val="000000"/>
          <w:sz w:val="27"/>
          <w:szCs w:val="27"/>
        </w:rPr>
        <w:t>Matthew 6:25</w:t>
      </w:r>
      <w:r>
        <w:rPr>
          <w:rFonts w:ascii="Verdana" w:hAnsi="Verdana"/>
          <w:b w:val="0"/>
          <w:bCs w:val="0"/>
          <w:color w:val="000000"/>
          <w:sz w:val="21"/>
          <w:szCs w:val="21"/>
        </w:rPr>
        <w:t> </w:t>
      </w:r>
      <w:r>
        <w:rPr>
          <w:rStyle w:val="passage-display-version"/>
          <w:rFonts w:ascii="Verdana" w:hAnsi="Verdana"/>
          <w:b w:val="0"/>
          <w:bCs w:val="0"/>
          <w:color w:val="000000"/>
          <w:sz w:val="21"/>
          <w:szCs w:val="21"/>
        </w:rPr>
        <w:t>New Revised Standard Version Catholic Edition (NRSVCE)</w:t>
      </w:r>
    </w:p>
    <w:p w:rsidR="00911216" w:rsidRDefault="00911216" w:rsidP="00911216">
      <w:pPr>
        <w:pStyle w:val="NormalWeb"/>
        <w:shd w:val="clear" w:color="auto" w:fill="FFFFFF"/>
        <w:spacing w:before="0" w:beforeAutospacing="0" w:after="150" w:afterAutospacing="0" w:line="360" w:lineRule="atLeast"/>
        <w:rPr>
          <w:rFonts w:ascii="Verdana" w:hAnsi="Verdana"/>
          <w:color w:val="000000"/>
        </w:rPr>
      </w:pPr>
      <w:r>
        <w:rPr>
          <w:rStyle w:val="text"/>
          <w:rFonts w:ascii="Arial" w:hAnsi="Arial" w:cs="Arial"/>
          <w:b/>
          <w:bCs/>
          <w:color w:val="000000"/>
          <w:sz w:val="18"/>
          <w:szCs w:val="18"/>
          <w:vertAlign w:val="superscript"/>
        </w:rPr>
        <w:t>25 </w:t>
      </w:r>
      <w:r>
        <w:rPr>
          <w:rStyle w:val="text"/>
          <w:rFonts w:ascii="Verdana" w:hAnsi="Verdana"/>
          <w:color w:val="000000"/>
        </w:rPr>
        <w:t>“Therefore I tell you, do not worry about your life, what you will eat or what you will drink,</w:t>
      </w:r>
      <w:r>
        <w:rPr>
          <w:rStyle w:val="text"/>
          <w:rFonts w:ascii="Verdana" w:hAnsi="Verdana"/>
          <w:color w:val="000000"/>
          <w:sz w:val="15"/>
          <w:szCs w:val="15"/>
          <w:vertAlign w:val="superscript"/>
        </w:rPr>
        <w:t>[</w:t>
      </w:r>
      <w:hyperlink r:id="rId7" w:anchor="fen-NRSVCE-27580a" w:tooltip="See footnote a" w:history="1">
        <w:r>
          <w:rPr>
            <w:rStyle w:val="Hyperlink"/>
            <w:rFonts w:ascii="Verdana" w:hAnsi="Verdana"/>
            <w:color w:val="B34B2C"/>
            <w:sz w:val="15"/>
            <w:szCs w:val="15"/>
            <w:vertAlign w:val="superscript"/>
          </w:rPr>
          <w:t>a</w:t>
        </w:r>
      </w:hyperlink>
      <w:r>
        <w:rPr>
          <w:rStyle w:val="text"/>
          <w:rFonts w:ascii="Verdana" w:hAnsi="Verdana"/>
          <w:color w:val="000000"/>
          <w:sz w:val="15"/>
          <w:szCs w:val="15"/>
          <w:vertAlign w:val="superscript"/>
        </w:rPr>
        <w:t>]</w:t>
      </w:r>
      <w:r>
        <w:rPr>
          <w:rStyle w:val="text"/>
          <w:rFonts w:ascii="Verdana" w:hAnsi="Verdana"/>
          <w:color w:val="000000"/>
        </w:rPr>
        <w:t> or about your body, what you will wear. Is not life more than food, and the body more than clothing?</w:t>
      </w:r>
      <w:r>
        <w:rPr>
          <w:rStyle w:val="text"/>
          <w:rFonts w:ascii="Verdana" w:hAnsi="Verdana"/>
          <w:color w:val="000000"/>
        </w:rPr>
        <w:t xml:space="preserve"> </w:t>
      </w:r>
      <w:r>
        <w:rPr>
          <w:rFonts w:ascii="Arial" w:hAnsi="Arial" w:cs="Arial"/>
          <w:b/>
          <w:bCs/>
          <w:color w:val="000000"/>
          <w:sz w:val="18"/>
          <w:szCs w:val="18"/>
          <w:shd w:val="clear" w:color="auto" w:fill="FFFFFF"/>
          <w:vertAlign w:val="superscript"/>
        </w:rPr>
        <w:t>33 </w:t>
      </w:r>
      <w:r>
        <w:rPr>
          <w:rFonts w:ascii="Verdana" w:hAnsi="Verdana"/>
          <w:color w:val="000000"/>
          <w:shd w:val="clear" w:color="auto" w:fill="FFFFFF"/>
        </w:rPr>
        <w:t>But strive first for the kingdom of God</w:t>
      </w:r>
      <w:r>
        <w:rPr>
          <w:rFonts w:ascii="Verdana" w:hAnsi="Verdana"/>
          <w:color w:val="000000"/>
          <w:sz w:val="15"/>
          <w:szCs w:val="15"/>
          <w:shd w:val="clear" w:color="auto" w:fill="FFFFFF"/>
          <w:vertAlign w:val="superscript"/>
        </w:rPr>
        <w:t>[</w:t>
      </w:r>
      <w:hyperlink r:id="rId8" w:anchor="fen-NRSVCE-27588a" w:tooltip="See footnote a" w:history="1">
        <w:r>
          <w:rPr>
            <w:rStyle w:val="Hyperlink"/>
            <w:rFonts w:ascii="Verdana" w:hAnsi="Verdana"/>
            <w:color w:val="B34B2C"/>
            <w:sz w:val="15"/>
            <w:szCs w:val="15"/>
            <w:vertAlign w:val="superscript"/>
          </w:rPr>
          <w:t>a</w:t>
        </w:r>
      </w:hyperlink>
      <w:r>
        <w:rPr>
          <w:rFonts w:ascii="Verdana" w:hAnsi="Verdana"/>
          <w:color w:val="000000"/>
          <w:sz w:val="15"/>
          <w:szCs w:val="15"/>
          <w:shd w:val="clear" w:color="auto" w:fill="FFFFFF"/>
          <w:vertAlign w:val="superscript"/>
        </w:rPr>
        <w:t>]</w:t>
      </w:r>
      <w:r>
        <w:rPr>
          <w:rFonts w:ascii="Verdana" w:hAnsi="Verdana"/>
          <w:color w:val="000000"/>
          <w:shd w:val="clear" w:color="auto" w:fill="FFFFFF"/>
        </w:rPr>
        <w:t> and his</w:t>
      </w:r>
      <w:r>
        <w:rPr>
          <w:rFonts w:ascii="Verdana" w:hAnsi="Verdana"/>
          <w:color w:val="000000"/>
          <w:sz w:val="15"/>
          <w:szCs w:val="15"/>
          <w:shd w:val="clear" w:color="auto" w:fill="FFFFFF"/>
          <w:vertAlign w:val="superscript"/>
        </w:rPr>
        <w:t>[</w:t>
      </w:r>
      <w:hyperlink r:id="rId9" w:anchor="fen-NRSVCE-27588b" w:tooltip="See footnote b" w:history="1">
        <w:r>
          <w:rPr>
            <w:rStyle w:val="Hyperlink"/>
            <w:rFonts w:ascii="Verdana" w:hAnsi="Verdana"/>
            <w:color w:val="B34B2C"/>
            <w:sz w:val="15"/>
            <w:szCs w:val="15"/>
            <w:vertAlign w:val="superscript"/>
          </w:rPr>
          <w:t>b</w:t>
        </w:r>
      </w:hyperlink>
      <w:r>
        <w:rPr>
          <w:rFonts w:ascii="Verdana" w:hAnsi="Verdana"/>
          <w:color w:val="000000"/>
          <w:sz w:val="15"/>
          <w:szCs w:val="15"/>
          <w:shd w:val="clear" w:color="auto" w:fill="FFFFFF"/>
          <w:vertAlign w:val="superscript"/>
        </w:rPr>
        <w:t>]</w:t>
      </w:r>
      <w:r>
        <w:rPr>
          <w:rFonts w:ascii="Verdana" w:hAnsi="Verdana"/>
          <w:color w:val="000000"/>
          <w:shd w:val="clear" w:color="auto" w:fill="FFFFFF"/>
        </w:rPr>
        <w:t> righteousness, and all these things will be given to you as well.</w:t>
      </w:r>
    </w:p>
    <w:p w:rsidR="00911216" w:rsidRDefault="00911216"/>
    <w:p w:rsidR="00911216" w:rsidRDefault="00911216"/>
    <w:p w:rsidR="00911216" w:rsidRDefault="00911216" w:rsidP="00911216">
      <w:pPr>
        <w:pStyle w:val="Heading1"/>
        <w:shd w:val="clear" w:color="auto" w:fill="FFFFFF"/>
        <w:spacing w:before="0" w:beforeAutospacing="0" w:after="0" w:afterAutospacing="0"/>
        <w:rPr>
          <w:rFonts w:ascii="Verdana" w:hAnsi="Verdana"/>
          <w:b w:val="0"/>
          <w:bCs w:val="0"/>
          <w:color w:val="000000"/>
          <w:sz w:val="21"/>
          <w:szCs w:val="21"/>
        </w:rPr>
      </w:pPr>
      <w:r>
        <w:rPr>
          <w:rStyle w:val="passage-display-bcv"/>
          <w:rFonts w:ascii="Verdana" w:hAnsi="Verdana"/>
          <w:b w:val="0"/>
          <w:bCs w:val="0"/>
          <w:color w:val="000000"/>
          <w:sz w:val="27"/>
          <w:szCs w:val="27"/>
        </w:rPr>
        <w:lastRenderedPageBreak/>
        <w:t>Matthew 18:21-22</w:t>
      </w:r>
      <w:r>
        <w:rPr>
          <w:rFonts w:ascii="Verdana" w:hAnsi="Verdana"/>
          <w:b w:val="0"/>
          <w:bCs w:val="0"/>
          <w:color w:val="000000"/>
          <w:sz w:val="21"/>
          <w:szCs w:val="21"/>
        </w:rPr>
        <w:t> </w:t>
      </w:r>
      <w:r>
        <w:rPr>
          <w:rStyle w:val="passage-display-version"/>
          <w:rFonts w:ascii="Verdana" w:hAnsi="Verdana"/>
          <w:b w:val="0"/>
          <w:bCs w:val="0"/>
          <w:color w:val="000000"/>
          <w:sz w:val="21"/>
          <w:szCs w:val="21"/>
        </w:rPr>
        <w:t>New Revised Standard Version Catholic Edition (NRSVCE)</w:t>
      </w:r>
    </w:p>
    <w:p w:rsidR="00911216" w:rsidRDefault="00911216" w:rsidP="00911216">
      <w:pPr>
        <w:pStyle w:val="NormalWeb"/>
        <w:shd w:val="clear" w:color="auto" w:fill="FFFFFF"/>
        <w:spacing w:before="0" w:beforeAutospacing="0" w:after="150" w:afterAutospacing="0" w:line="360" w:lineRule="atLeast"/>
        <w:rPr>
          <w:rFonts w:ascii="Verdana" w:hAnsi="Verdana"/>
          <w:color w:val="000000"/>
        </w:rPr>
      </w:pPr>
      <w:r>
        <w:rPr>
          <w:rStyle w:val="text"/>
          <w:rFonts w:ascii="Arial" w:hAnsi="Arial" w:cs="Arial"/>
          <w:b/>
          <w:bCs/>
          <w:color w:val="000000"/>
          <w:sz w:val="18"/>
          <w:szCs w:val="18"/>
          <w:vertAlign w:val="superscript"/>
        </w:rPr>
        <w:t>21 </w:t>
      </w:r>
      <w:r>
        <w:rPr>
          <w:rStyle w:val="text"/>
          <w:rFonts w:ascii="Verdana" w:hAnsi="Verdana"/>
          <w:color w:val="000000"/>
        </w:rPr>
        <w:t>Then Peter came and said to him, “Lord, if another member of the church</w:t>
      </w:r>
      <w:r>
        <w:rPr>
          <w:rStyle w:val="text"/>
          <w:rFonts w:ascii="Verdana" w:hAnsi="Verdana"/>
          <w:color w:val="000000"/>
          <w:sz w:val="15"/>
          <w:szCs w:val="15"/>
          <w:vertAlign w:val="superscript"/>
        </w:rPr>
        <w:t>[</w:t>
      </w:r>
      <w:hyperlink r:id="rId10" w:anchor="fen-NRSVCE-28019a" w:tooltip="See footnote a" w:history="1">
        <w:r>
          <w:rPr>
            <w:rStyle w:val="Hyperlink"/>
            <w:rFonts w:ascii="Verdana" w:hAnsi="Verdana"/>
            <w:color w:val="511811"/>
            <w:sz w:val="15"/>
            <w:szCs w:val="15"/>
            <w:vertAlign w:val="superscript"/>
          </w:rPr>
          <w:t>a</w:t>
        </w:r>
      </w:hyperlink>
      <w:r>
        <w:rPr>
          <w:rStyle w:val="text"/>
          <w:rFonts w:ascii="Verdana" w:hAnsi="Verdana"/>
          <w:color w:val="000000"/>
          <w:sz w:val="15"/>
          <w:szCs w:val="15"/>
          <w:vertAlign w:val="superscript"/>
        </w:rPr>
        <w:t>]</w:t>
      </w:r>
      <w:r>
        <w:rPr>
          <w:rStyle w:val="text"/>
          <w:rFonts w:ascii="Verdana" w:hAnsi="Verdana"/>
          <w:color w:val="000000"/>
        </w:rPr>
        <w:t> sins against me, how often should I forgive? As many as seven times?” </w:t>
      </w:r>
      <w:r>
        <w:rPr>
          <w:rStyle w:val="text"/>
          <w:rFonts w:ascii="Arial" w:hAnsi="Arial" w:cs="Arial"/>
          <w:b/>
          <w:bCs/>
          <w:color w:val="000000"/>
          <w:sz w:val="18"/>
          <w:szCs w:val="18"/>
          <w:vertAlign w:val="superscript"/>
        </w:rPr>
        <w:t>22 </w:t>
      </w:r>
      <w:r>
        <w:rPr>
          <w:rStyle w:val="text"/>
          <w:rFonts w:ascii="Verdana" w:hAnsi="Verdana"/>
          <w:color w:val="000000"/>
        </w:rPr>
        <w:t>Jesus said to him, “Not seven times, but, I tell you, seventy-seven</w:t>
      </w:r>
      <w:r>
        <w:rPr>
          <w:rStyle w:val="text"/>
          <w:rFonts w:ascii="Verdana" w:hAnsi="Verdana"/>
          <w:color w:val="000000"/>
          <w:sz w:val="15"/>
          <w:szCs w:val="15"/>
          <w:vertAlign w:val="superscript"/>
        </w:rPr>
        <w:t>[</w:t>
      </w:r>
      <w:hyperlink r:id="rId11" w:anchor="fen-NRSVCE-28020b" w:tooltip="See footnote b" w:history="1">
        <w:r>
          <w:rPr>
            <w:rStyle w:val="Hyperlink"/>
            <w:rFonts w:ascii="Verdana" w:hAnsi="Verdana"/>
            <w:color w:val="B34B2C"/>
            <w:sz w:val="15"/>
            <w:szCs w:val="15"/>
            <w:vertAlign w:val="superscript"/>
          </w:rPr>
          <w:t>b</w:t>
        </w:r>
      </w:hyperlink>
      <w:r>
        <w:rPr>
          <w:rStyle w:val="text"/>
          <w:rFonts w:ascii="Verdana" w:hAnsi="Verdana"/>
          <w:color w:val="000000"/>
          <w:sz w:val="15"/>
          <w:szCs w:val="15"/>
          <w:vertAlign w:val="superscript"/>
        </w:rPr>
        <w:t>]</w:t>
      </w:r>
      <w:r>
        <w:rPr>
          <w:rStyle w:val="text"/>
          <w:rFonts w:ascii="Verdana" w:hAnsi="Verdana"/>
          <w:color w:val="000000"/>
        </w:rPr>
        <w:t> times.</w:t>
      </w:r>
    </w:p>
    <w:p w:rsidR="00911216" w:rsidRDefault="00911216" w:rsidP="00911216">
      <w:pPr>
        <w:pStyle w:val="Heading1"/>
        <w:shd w:val="clear" w:color="auto" w:fill="FFFFFF"/>
        <w:spacing w:before="0" w:beforeAutospacing="0" w:after="0" w:afterAutospacing="0"/>
        <w:rPr>
          <w:rStyle w:val="passage-display-bcv"/>
          <w:rFonts w:ascii="Verdana" w:hAnsi="Verdana"/>
          <w:b w:val="0"/>
          <w:bCs w:val="0"/>
          <w:color w:val="000000"/>
          <w:sz w:val="27"/>
          <w:szCs w:val="27"/>
        </w:rPr>
      </w:pPr>
    </w:p>
    <w:p w:rsidR="00911216" w:rsidRDefault="00911216" w:rsidP="00911216">
      <w:pPr>
        <w:pStyle w:val="Heading1"/>
        <w:shd w:val="clear" w:color="auto" w:fill="FFFFFF"/>
        <w:spacing w:before="0" w:beforeAutospacing="0" w:after="0" w:afterAutospacing="0"/>
        <w:rPr>
          <w:rStyle w:val="passage-display-bcv"/>
          <w:rFonts w:ascii="Verdana" w:hAnsi="Verdana"/>
          <w:b w:val="0"/>
          <w:bCs w:val="0"/>
          <w:color w:val="000000"/>
          <w:sz w:val="27"/>
          <w:szCs w:val="27"/>
        </w:rPr>
      </w:pPr>
    </w:p>
    <w:p w:rsidR="00911216" w:rsidRDefault="00911216" w:rsidP="00911216">
      <w:pPr>
        <w:pStyle w:val="Heading1"/>
        <w:shd w:val="clear" w:color="auto" w:fill="FFFFFF"/>
        <w:spacing w:before="0" w:beforeAutospacing="0" w:after="0" w:afterAutospacing="0"/>
        <w:rPr>
          <w:rFonts w:ascii="Verdana" w:hAnsi="Verdana"/>
          <w:b w:val="0"/>
          <w:bCs w:val="0"/>
          <w:color w:val="000000"/>
          <w:sz w:val="21"/>
          <w:szCs w:val="21"/>
        </w:rPr>
      </w:pPr>
      <w:r>
        <w:rPr>
          <w:rStyle w:val="passage-display-bcv"/>
          <w:rFonts w:ascii="Verdana" w:hAnsi="Verdana"/>
          <w:b w:val="0"/>
          <w:bCs w:val="0"/>
          <w:color w:val="000000"/>
          <w:sz w:val="27"/>
          <w:szCs w:val="27"/>
        </w:rPr>
        <w:t>Matthew 22:37</w:t>
      </w:r>
      <w:r>
        <w:rPr>
          <w:rFonts w:ascii="Verdana" w:hAnsi="Verdana"/>
          <w:b w:val="0"/>
          <w:bCs w:val="0"/>
          <w:color w:val="000000"/>
          <w:sz w:val="21"/>
          <w:szCs w:val="21"/>
        </w:rPr>
        <w:t> </w:t>
      </w:r>
      <w:r>
        <w:rPr>
          <w:rStyle w:val="passage-display-version"/>
          <w:rFonts w:ascii="Verdana" w:hAnsi="Verdana"/>
          <w:b w:val="0"/>
          <w:bCs w:val="0"/>
          <w:color w:val="000000"/>
          <w:sz w:val="21"/>
          <w:szCs w:val="21"/>
        </w:rPr>
        <w:t>New Revised Standard Version Catholic Edition (NRSVCE)</w:t>
      </w:r>
    </w:p>
    <w:p w:rsidR="00911216" w:rsidRDefault="00911216" w:rsidP="00911216">
      <w:pPr>
        <w:pStyle w:val="NormalWeb"/>
        <w:shd w:val="clear" w:color="auto" w:fill="FFFFFF"/>
        <w:spacing w:before="0" w:beforeAutospacing="0" w:after="150" w:afterAutospacing="0" w:line="360" w:lineRule="atLeast"/>
        <w:rPr>
          <w:rFonts w:ascii="Verdana" w:hAnsi="Verdana"/>
          <w:color w:val="000000"/>
        </w:rPr>
      </w:pPr>
      <w:r>
        <w:rPr>
          <w:rStyle w:val="text"/>
          <w:rFonts w:ascii="Arial" w:hAnsi="Arial" w:cs="Arial"/>
          <w:b/>
          <w:bCs/>
          <w:color w:val="000000"/>
          <w:sz w:val="18"/>
          <w:szCs w:val="18"/>
          <w:vertAlign w:val="superscript"/>
        </w:rPr>
        <w:t>37 </w:t>
      </w:r>
      <w:r>
        <w:rPr>
          <w:rStyle w:val="text"/>
          <w:rFonts w:ascii="Verdana" w:hAnsi="Verdana"/>
          <w:color w:val="000000"/>
        </w:rPr>
        <w:t>He said to him, “‘You shall love the Lord your God with all your heart, and with all your soul, and with all your mind.’</w:t>
      </w:r>
    </w:p>
    <w:p w:rsidR="00911216" w:rsidRDefault="00911216"/>
    <w:p w:rsidR="00911216" w:rsidRDefault="00911216" w:rsidP="00911216">
      <w:pPr>
        <w:pStyle w:val="Heading1"/>
        <w:shd w:val="clear" w:color="auto" w:fill="FFFFFF"/>
        <w:spacing w:before="0" w:beforeAutospacing="0" w:after="0" w:afterAutospacing="0"/>
        <w:rPr>
          <w:rFonts w:ascii="Verdana" w:hAnsi="Verdana"/>
          <w:b w:val="0"/>
          <w:bCs w:val="0"/>
          <w:color w:val="000000"/>
          <w:sz w:val="21"/>
          <w:szCs w:val="21"/>
        </w:rPr>
      </w:pPr>
      <w:r>
        <w:rPr>
          <w:rStyle w:val="passage-display-bcv"/>
          <w:rFonts w:ascii="Verdana" w:hAnsi="Verdana"/>
          <w:b w:val="0"/>
          <w:bCs w:val="0"/>
          <w:color w:val="000000"/>
          <w:sz w:val="27"/>
          <w:szCs w:val="27"/>
        </w:rPr>
        <w:t>John 14:27</w:t>
      </w:r>
      <w:r>
        <w:rPr>
          <w:rFonts w:ascii="Verdana" w:hAnsi="Verdana"/>
          <w:b w:val="0"/>
          <w:bCs w:val="0"/>
          <w:color w:val="000000"/>
          <w:sz w:val="21"/>
          <w:szCs w:val="21"/>
        </w:rPr>
        <w:t> </w:t>
      </w:r>
      <w:r>
        <w:rPr>
          <w:rStyle w:val="passage-display-version"/>
          <w:rFonts w:ascii="Verdana" w:hAnsi="Verdana"/>
          <w:b w:val="0"/>
          <w:bCs w:val="0"/>
          <w:color w:val="000000"/>
          <w:sz w:val="21"/>
          <w:szCs w:val="21"/>
        </w:rPr>
        <w:t>New Revised Standard Version Catholic Edition (NRSVCE)</w:t>
      </w:r>
    </w:p>
    <w:p w:rsidR="00911216" w:rsidRDefault="00911216" w:rsidP="00911216">
      <w:pPr>
        <w:pStyle w:val="NormalWeb"/>
        <w:shd w:val="clear" w:color="auto" w:fill="FFFFFF"/>
        <w:spacing w:before="0" w:beforeAutospacing="0" w:after="150" w:afterAutospacing="0" w:line="360" w:lineRule="atLeast"/>
        <w:rPr>
          <w:rFonts w:ascii="Verdana" w:hAnsi="Verdana"/>
          <w:color w:val="000000"/>
        </w:rPr>
      </w:pPr>
      <w:r>
        <w:rPr>
          <w:rStyle w:val="text"/>
          <w:rFonts w:ascii="Arial" w:hAnsi="Arial" w:cs="Arial"/>
          <w:b/>
          <w:bCs/>
          <w:color w:val="000000"/>
          <w:sz w:val="18"/>
          <w:szCs w:val="18"/>
          <w:vertAlign w:val="superscript"/>
        </w:rPr>
        <w:t>27 </w:t>
      </w:r>
      <w:r>
        <w:rPr>
          <w:rStyle w:val="text"/>
          <w:rFonts w:ascii="Verdana" w:hAnsi="Verdana"/>
          <w:color w:val="000000"/>
        </w:rPr>
        <w:t>Peace I leave with you; my peace I give to you. I do not give to you as the world gives. Do not let your hearts be troubled, and do not let them be afraid.</w:t>
      </w:r>
    </w:p>
    <w:p w:rsidR="00911216" w:rsidRDefault="00911216"/>
    <w:p w:rsidR="00911216" w:rsidRDefault="00911216" w:rsidP="00911216">
      <w:pPr>
        <w:pStyle w:val="Heading1"/>
        <w:shd w:val="clear" w:color="auto" w:fill="FFFFFF"/>
        <w:spacing w:before="0" w:beforeAutospacing="0" w:after="0" w:afterAutospacing="0"/>
        <w:rPr>
          <w:rFonts w:ascii="Verdana" w:hAnsi="Verdana"/>
          <w:b w:val="0"/>
          <w:bCs w:val="0"/>
          <w:color w:val="000000"/>
          <w:sz w:val="21"/>
          <w:szCs w:val="21"/>
        </w:rPr>
      </w:pPr>
      <w:r>
        <w:rPr>
          <w:rStyle w:val="passage-display-bcv"/>
          <w:rFonts w:ascii="Verdana" w:hAnsi="Verdana"/>
          <w:b w:val="0"/>
          <w:bCs w:val="0"/>
          <w:color w:val="000000"/>
          <w:sz w:val="27"/>
          <w:szCs w:val="27"/>
        </w:rPr>
        <w:t>Matthew 5:44</w:t>
      </w:r>
      <w:r>
        <w:rPr>
          <w:rFonts w:ascii="Verdana" w:hAnsi="Verdana"/>
          <w:b w:val="0"/>
          <w:bCs w:val="0"/>
          <w:color w:val="000000"/>
          <w:sz w:val="21"/>
          <w:szCs w:val="21"/>
        </w:rPr>
        <w:t> </w:t>
      </w:r>
      <w:r>
        <w:rPr>
          <w:rStyle w:val="passage-display-version"/>
          <w:rFonts w:ascii="Verdana" w:hAnsi="Verdana"/>
          <w:b w:val="0"/>
          <w:bCs w:val="0"/>
          <w:color w:val="000000"/>
          <w:sz w:val="21"/>
          <w:szCs w:val="21"/>
        </w:rPr>
        <w:t>New King James Version (NKJV)</w:t>
      </w:r>
    </w:p>
    <w:p w:rsidR="00911216" w:rsidRDefault="00911216" w:rsidP="00911216">
      <w:pPr>
        <w:pStyle w:val="NormalWeb"/>
        <w:shd w:val="clear" w:color="auto" w:fill="FFFFFF"/>
        <w:spacing w:before="0" w:beforeAutospacing="0" w:after="150" w:afterAutospacing="0" w:line="360" w:lineRule="atLeast"/>
        <w:rPr>
          <w:rStyle w:val="woj"/>
          <w:rFonts w:ascii="Verdana" w:eastAsiaTheme="majorEastAsia" w:hAnsi="Verdana"/>
          <w:color w:val="000000"/>
        </w:rPr>
      </w:pPr>
      <w:r>
        <w:rPr>
          <w:rStyle w:val="text"/>
          <w:rFonts w:ascii="Arial" w:hAnsi="Arial" w:cs="Arial"/>
          <w:b/>
          <w:bCs/>
          <w:color w:val="000000"/>
          <w:sz w:val="18"/>
          <w:szCs w:val="18"/>
          <w:vertAlign w:val="superscript"/>
        </w:rPr>
        <w:t>44 </w:t>
      </w:r>
      <w:r>
        <w:rPr>
          <w:rStyle w:val="woj"/>
          <w:rFonts w:ascii="Verdana" w:eastAsiaTheme="majorEastAsia" w:hAnsi="Verdana"/>
          <w:color w:val="000000"/>
        </w:rPr>
        <w:t>But I say to you, love your enemies, bless those who curse you, do good to those who hate you, and pray for those who spitefully use you and persecute you</w:t>
      </w:r>
    </w:p>
    <w:p w:rsidR="00911216" w:rsidRDefault="00911216" w:rsidP="00911216">
      <w:pPr>
        <w:shd w:val="clear" w:color="auto" w:fill="FFFFFF"/>
        <w:spacing w:after="0" w:line="240" w:lineRule="auto"/>
        <w:outlineLvl w:val="0"/>
        <w:rPr>
          <w:rFonts w:ascii="Verdana" w:eastAsia="Times New Roman" w:hAnsi="Verdana" w:cs="Times New Roman"/>
          <w:color w:val="000000"/>
          <w:kern w:val="36"/>
          <w:sz w:val="27"/>
          <w:szCs w:val="27"/>
        </w:rPr>
      </w:pPr>
    </w:p>
    <w:p w:rsidR="00911216" w:rsidRDefault="00911216" w:rsidP="00911216">
      <w:pPr>
        <w:shd w:val="clear" w:color="auto" w:fill="FFFFFF"/>
        <w:spacing w:after="0" w:line="240" w:lineRule="auto"/>
        <w:outlineLvl w:val="0"/>
        <w:rPr>
          <w:rFonts w:ascii="Verdana" w:eastAsia="Times New Roman" w:hAnsi="Verdana" w:cs="Times New Roman"/>
          <w:color w:val="000000"/>
          <w:kern w:val="36"/>
          <w:sz w:val="27"/>
          <w:szCs w:val="27"/>
        </w:rPr>
      </w:pPr>
      <w:r>
        <w:rPr>
          <w:rFonts w:ascii="Verdana" w:eastAsia="Times New Roman" w:hAnsi="Verdana" w:cs="Times New Roman"/>
          <w:color w:val="000000"/>
          <w:kern w:val="36"/>
          <w:sz w:val="27"/>
          <w:szCs w:val="27"/>
        </w:rPr>
        <w:t>Closing</w:t>
      </w:r>
      <w:r>
        <w:rPr>
          <w:rFonts w:ascii="Verdana" w:eastAsia="Times New Roman" w:hAnsi="Verdana" w:cs="Times New Roman"/>
          <w:color w:val="000000"/>
          <w:kern w:val="36"/>
          <w:sz w:val="27"/>
          <w:szCs w:val="27"/>
        </w:rPr>
        <w:t>:</w:t>
      </w:r>
    </w:p>
    <w:p w:rsidR="00911216" w:rsidRDefault="00911216" w:rsidP="00911216">
      <w:pPr>
        <w:shd w:val="clear" w:color="auto" w:fill="FFFFFF"/>
        <w:spacing w:after="0" w:line="240" w:lineRule="auto"/>
        <w:outlineLvl w:val="0"/>
        <w:rPr>
          <w:rFonts w:ascii="Verdana" w:eastAsia="Times New Roman" w:hAnsi="Verdana" w:cs="Times New Roman"/>
          <w:color w:val="000000"/>
          <w:kern w:val="36"/>
          <w:sz w:val="27"/>
          <w:szCs w:val="27"/>
        </w:rPr>
      </w:pPr>
      <w:proofErr w:type="gramStart"/>
      <w:r>
        <w:rPr>
          <w:rFonts w:ascii="Verdana" w:eastAsia="Times New Roman" w:hAnsi="Verdana" w:cs="Times New Roman"/>
          <w:color w:val="000000"/>
          <w:kern w:val="36"/>
          <w:sz w:val="27"/>
          <w:szCs w:val="27"/>
        </w:rPr>
        <w:t>Jesus</w:t>
      </w:r>
      <w:proofErr w:type="gramEnd"/>
      <w:r>
        <w:rPr>
          <w:rFonts w:ascii="Verdana" w:eastAsia="Times New Roman" w:hAnsi="Verdana" w:cs="Times New Roman"/>
          <w:color w:val="000000"/>
          <w:kern w:val="36"/>
          <w:sz w:val="27"/>
          <w:szCs w:val="27"/>
        </w:rPr>
        <w:t xml:space="preserve"> we offer you this time together tonight. We are thankful that we have a God who loves us enough to guide us and teach us how to live and be happy. Be with us as we learn, share, and discover something new about you this evening. We ask this as together we pray… Our Father </w:t>
      </w:r>
      <w:bookmarkStart w:id="0" w:name="_GoBack"/>
      <w:bookmarkEnd w:id="0"/>
    </w:p>
    <w:p w:rsidR="00911216" w:rsidRDefault="00911216" w:rsidP="00911216">
      <w:pPr>
        <w:pStyle w:val="NormalWeb"/>
        <w:shd w:val="clear" w:color="auto" w:fill="FFFFFF"/>
        <w:spacing w:before="0" w:beforeAutospacing="0" w:after="150" w:afterAutospacing="0" w:line="360" w:lineRule="atLeast"/>
        <w:rPr>
          <w:rStyle w:val="woj"/>
          <w:rFonts w:ascii="Verdana" w:eastAsiaTheme="majorEastAsia" w:hAnsi="Verdana"/>
          <w:color w:val="000000"/>
        </w:rPr>
      </w:pPr>
    </w:p>
    <w:p w:rsidR="00911216" w:rsidRPr="00911216" w:rsidRDefault="00911216" w:rsidP="00911216">
      <w:pPr>
        <w:pStyle w:val="NormalWeb"/>
        <w:shd w:val="clear" w:color="auto" w:fill="FFFFFF"/>
        <w:spacing w:before="0" w:beforeAutospacing="0" w:after="150" w:afterAutospacing="0" w:line="360" w:lineRule="atLeast"/>
        <w:rPr>
          <w:rFonts w:ascii="Verdana" w:hAnsi="Verdana"/>
          <w:color w:val="000000"/>
          <w:sz w:val="15"/>
          <w:szCs w:val="15"/>
          <w:vertAlign w:val="superscript"/>
        </w:rPr>
      </w:pPr>
    </w:p>
    <w:p w:rsidR="00911216" w:rsidRDefault="00911216"/>
    <w:sectPr w:rsidR="0091121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11216"/>
    <w:rsid w:val="00336812"/>
    <w:rsid w:val="0091121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A73656"/>
  <w15:chartTrackingRefBased/>
  <w15:docId w15:val="{5F9AF4C7-9D62-4B93-A496-17A541CBE3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link w:val="Heading1Char"/>
    <w:uiPriority w:val="9"/>
    <w:qFormat/>
    <w:rsid w:val="00911216"/>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3">
    <w:name w:val="heading 3"/>
    <w:basedOn w:val="Normal"/>
    <w:next w:val="Normal"/>
    <w:link w:val="Heading3Char"/>
    <w:uiPriority w:val="9"/>
    <w:semiHidden/>
    <w:unhideWhenUsed/>
    <w:qFormat/>
    <w:rsid w:val="00911216"/>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11216"/>
    <w:rPr>
      <w:rFonts w:ascii="Times New Roman" w:eastAsia="Times New Roman" w:hAnsi="Times New Roman" w:cs="Times New Roman"/>
      <w:b/>
      <w:bCs/>
      <w:kern w:val="36"/>
      <w:sz w:val="48"/>
      <w:szCs w:val="48"/>
    </w:rPr>
  </w:style>
  <w:style w:type="character" w:customStyle="1" w:styleId="passage-display-bcv">
    <w:name w:val="passage-display-bcv"/>
    <w:basedOn w:val="DefaultParagraphFont"/>
    <w:rsid w:val="00911216"/>
  </w:style>
  <w:style w:type="character" w:customStyle="1" w:styleId="passage-display-version">
    <w:name w:val="passage-display-version"/>
    <w:basedOn w:val="DefaultParagraphFont"/>
    <w:rsid w:val="00911216"/>
  </w:style>
  <w:style w:type="paragraph" w:styleId="NormalWeb">
    <w:name w:val="Normal (Web)"/>
    <w:basedOn w:val="Normal"/>
    <w:uiPriority w:val="99"/>
    <w:semiHidden/>
    <w:unhideWhenUsed/>
    <w:rsid w:val="00911216"/>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text">
    <w:name w:val="text"/>
    <w:basedOn w:val="DefaultParagraphFont"/>
    <w:rsid w:val="00911216"/>
  </w:style>
  <w:style w:type="character" w:styleId="Hyperlink">
    <w:name w:val="Hyperlink"/>
    <w:basedOn w:val="DefaultParagraphFont"/>
    <w:uiPriority w:val="99"/>
    <w:semiHidden/>
    <w:unhideWhenUsed/>
    <w:rsid w:val="00911216"/>
    <w:rPr>
      <w:color w:val="0000FF"/>
      <w:u w:val="single"/>
    </w:rPr>
  </w:style>
  <w:style w:type="character" w:customStyle="1" w:styleId="Heading3Char">
    <w:name w:val="Heading 3 Char"/>
    <w:basedOn w:val="DefaultParagraphFont"/>
    <w:link w:val="Heading3"/>
    <w:uiPriority w:val="9"/>
    <w:semiHidden/>
    <w:rsid w:val="00911216"/>
    <w:rPr>
      <w:rFonts w:asciiTheme="majorHAnsi" w:eastAsiaTheme="majorEastAsia" w:hAnsiTheme="majorHAnsi" w:cstheme="majorBidi"/>
      <w:color w:val="1F3763" w:themeColor="accent1" w:themeShade="7F"/>
      <w:sz w:val="24"/>
      <w:szCs w:val="24"/>
    </w:rPr>
  </w:style>
  <w:style w:type="character" w:customStyle="1" w:styleId="woj">
    <w:name w:val="woj"/>
    <w:basedOn w:val="DefaultParagraphFont"/>
    <w:rsid w:val="0091121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0550953">
      <w:bodyDiv w:val="1"/>
      <w:marLeft w:val="0"/>
      <w:marRight w:val="0"/>
      <w:marTop w:val="0"/>
      <w:marBottom w:val="0"/>
      <w:divBdr>
        <w:top w:val="none" w:sz="0" w:space="0" w:color="auto"/>
        <w:left w:val="none" w:sz="0" w:space="0" w:color="auto"/>
        <w:bottom w:val="none" w:sz="0" w:space="0" w:color="auto"/>
        <w:right w:val="none" w:sz="0" w:space="0" w:color="auto"/>
      </w:divBdr>
    </w:div>
    <w:div w:id="434444542">
      <w:bodyDiv w:val="1"/>
      <w:marLeft w:val="0"/>
      <w:marRight w:val="0"/>
      <w:marTop w:val="0"/>
      <w:marBottom w:val="0"/>
      <w:divBdr>
        <w:top w:val="none" w:sz="0" w:space="0" w:color="auto"/>
        <w:left w:val="none" w:sz="0" w:space="0" w:color="auto"/>
        <w:bottom w:val="none" w:sz="0" w:space="0" w:color="auto"/>
        <w:right w:val="none" w:sz="0" w:space="0" w:color="auto"/>
      </w:divBdr>
    </w:div>
    <w:div w:id="542404420">
      <w:bodyDiv w:val="1"/>
      <w:marLeft w:val="0"/>
      <w:marRight w:val="0"/>
      <w:marTop w:val="0"/>
      <w:marBottom w:val="0"/>
      <w:divBdr>
        <w:top w:val="none" w:sz="0" w:space="0" w:color="auto"/>
        <w:left w:val="none" w:sz="0" w:space="0" w:color="auto"/>
        <w:bottom w:val="none" w:sz="0" w:space="0" w:color="auto"/>
        <w:right w:val="none" w:sz="0" w:space="0" w:color="auto"/>
      </w:divBdr>
    </w:div>
    <w:div w:id="1285036145">
      <w:bodyDiv w:val="1"/>
      <w:marLeft w:val="0"/>
      <w:marRight w:val="0"/>
      <w:marTop w:val="0"/>
      <w:marBottom w:val="0"/>
      <w:divBdr>
        <w:top w:val="none" w:sz="0" w:space="0" w:color="auto"/>
        <w:left w:val="none" w:sz="0" w:space="0" w:color="auto"/>
        <w:bottom w:val="none" w:sz="0" w:space="0" w:color="auto"/>
        <w:right w:val="none" w:sz="0" w:space="0" w:color="auto"/>
      </w:divBdr>
    </w:div>
    <w:div w:id="1447038742">
      <w:bodyDiv w:val="1"/>
      <w:marLeft w:val="0"/>
      <w:marRight w:val="0"/>
      <w:marTop w:val="0"/>
      <w:marBottom w:val="0"/>
      <w:divBdr>
        <w:top w:val="none" w:sz="0" w:space="0" w:color="auto"/>
        <w:left w:val="none" w:sz="0" w:space="0" w:color="auto"/>
        <w:bottom w:val="none" w:sz="0" w:space="0" w:color="auto"/>
        <w:right w:val="none" w:sz="0" w:space="0" w:color="auto"/>
      </w:divBdr>
    </w:div>
    <w:div w:id="1507793707">
      <w:bodyDiv w:val="1"/>
      <w:marLeft w:val="0"/>
      <w:marRight w:val="0"/>
      <w:marTop w:val="0"/>
      <w:marBottom w:val="0"/>
      <w:divBdr>
        <w:top w:val="none" w:sz="0" w:space="0" w:color="auto"/>
        <w:left w:val="none" w:sz="0" w:space="0" w:color="auto"/>
        <w:bottom w:val="none" w:sz="0" w:space="0" w:color="auto"/>
        <w:right w:val="none" w:sz="0" w:space="0" w:color="auto"/>
      </w:divBdr>
    </w:div>
    <w:div w:id="1653024567">
      <w:bodyDiv w:val="1"/>
      <w:marLeft w:val="0"/>
      <w:marRight w:val="0"/>
      <w:marTop w:val="0"/>
      <w:marBottom w:val="0"/>
      <w:divBdr>
        <w:top w:val="none" w:sz="0" w:space="0" w:color="auto"/>
        <w:left w:val="none" w:sz="0" w:space="0" w:color="auto"/>
        <w:bottom w:val="none" w:sz="0" w:space="0" w:color="auto"/>
        <w:right w:val="none" w:sz="0" w:space="0" w:color="auto"/>
      </w:divBdr>
    </w:div>
    <w:div w:id="17085994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biblegateway.com/passage/?search=Matthew+6%3A25%2C33&amp;version=NRSVCE"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www.biblegateway.com/passage/?search=Matthew+6%3A25%2C33&amp;version=NRSVCE"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https://www.biblegateway.com/passage/?search=Luke%207:12-15" TargetMode="External"/><Relationship Id="rId11" Type="http://schemas.openxmlformats.org/officeDocument/2006/relationships/hyperlink" Target="https://www.biblegateway.com/passage/?search=Matthew%2018:21-22" TargetMode="External"/><Relationship Id="rId5" Type="http://schemas.openxmlformats.org/officeDocument/2006/relationships/hyperlink" Target="https://www.biblegateway.com/passage/?search=Matthew+19:21" TargetMode="External"/><Relationship Id="rId10" Type="http://schemas.openxmlformats.org/officeDocument/2006/relationships/hyperlink" Target="https://www.biblegateway.com/passage/?search=Matthew%2018:21-22" TargetMode="External"/><Relationship Id="rId4" Type="http://schemas.openxmlformats.org/officeDocument/2006/relationships/webSettings" Target="webSettings.xml"/><Relationship Id="rId9" Type="http://schemas.openxmlformats.org/officeDocument/2006/relationships/hyperlink" Target="https://www.biblegateway.com/passage/?search=Matthew+6%3A25%2C33&amp;version=NRSVC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019994-EA41-4DC8-BCCB-F933CDC1DB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2</Pages>
  <Words>569</Words>
  <Characters>3249</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Matt Kiernan</dc:creator>
  <cp:keywords/>
  <dc:description/>
  <cp:lastModifiedBy>Matt Kiernan</cp:lastModifiedBy>
  <cp:revision>1</cp:revision>
  <dcterms:created xsi:type="dcterms:W3CDTF">2018-02-07T22:45:00Z</dcterms:created>
  <dcterms:modified xsi:type="dcterms:W3CDTF">2018-02-07T22:52:00Z</dcterms:modified>
</cp:coreProperties>
</file>